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4" w:rsidRPr="00E476B0" w:rsidRDefault="002B74B4" w:rsidP="002B74B4">
      <w:pPr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E476B0">
        <w:rPr>
          <w:rFonts w:ascii="Times New Roman" w:hAnsi="Times New Roman"/>
          <w:b/>
          <w:sz w:val="24"/>
          <w:szCs w:val="24"/>
          <w:lang w:val="uk-UA" w:eastAsia="ru-RU"/>
        </w:rPr>
        <w:t>Обгрунтування</w:t>
      </w:r>
      <w:proofErr w:type="spellEnd"/>
      <w:r w:rsidRPr="00E476B0">
        <w:rPr>
          <w:rFonts w:ascii="Times New Roman" w:hAnsi="Times New Roman"/>
          <w:b/>
          <w:sz w:val="24"/>
          <w:szCs w:val="24"/>
          <w:lang w:val="uk-UA" w:eastAsia="ru-RU"/>
        </w:rPr>
        <w:t xml:space="preserve"> технічних та якісних характеристик предмета закупівлі, та його очікуваної вартості</w:t>
      </w:r>
    </w:p>
    <w:p w:rsidR="002B74B4" w:rsidRPr="00E476B0" w:rsidRDefault="002B74B4" w:rsidP="003C6802">
      <w:p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15D3F" w:rsidRPr="00615D3F" w:rsidRDefault="00D35D0D" w:rsidP="00F72735">
      <w:pPr>
        <w:pStyle w:val="a5"/>
        <w:spacing w:before="0" w:beforeAutospacing="0" w:after="0" w:afterAutospacing="0"/>
        <w:jc w:val="both"/>
      </w:pPr>
      <w:r w:rsidRPr="00615D3F">
        <w:t>Назва предмета закупівлі</w:t>
      </w:r>
      <w:r w:rsidR="00B943DB" w:rsidRPr="00615D3F">
        <w:t xml:space="preserve">: </w:t>
      </w:r>
      <w:r w:rsidR="00615D3F" w:rsidRPr="00615D3F">
        <w:t xml:space="preserve">Формалін </w:t>
      </w:r>
    </w:p>
    <w:p w:rsidR="00615D3F" w:rsidRPr="00615D3F" w:rsidRDefault="00615D3F" w:rsidP="00F72735">
      <w:pPr>
        <w:pStyle w:val="a5"/>
        <w:spacing w:before="0" w:beforeAutospacing="0" w:after="0" w:afterAutospacing="0"/>
        <w:jc w:val="both"/>
      </w:pPr>
      <w:r w:rsidRPr="00615D3F">
        <w:t>(</w:t>
      </w:r>
      <w:hyperlink r:id="rId5" w:history="1">
        <w:r w:rsidRPr="00615D3F">
          <w:rPr>
            <w:rStyle w:val="a3"/>
            <w:color w:val="auto"/>
            <w:u w:val="none"/>
            <w:lang w:val="uk-UA"/>
          </w:rPr>
          <w:t xml:space="preserve">Єдиний закупівельний словник </w:t>
        </w:r>
      </w:hyperlink>
      <w:r w:rsidRPr="00615D3F">
        <w:t xml:space="preserve"> CPV за </w:t>
      </w:r>
      <w:proofErr w:type="spellStart"/>
      <w:r w:rsidRPr="00615D3F">
        <w:t>ДК</w:t>
      </w:r>
      <w:proofErr w:type="spellEnd"/>
      <w:r w:rsidRPr="00615D3F">
        <w:t xml:space="preserve"> 021:2015 24320000-3 Основні органічні хімічні речовини) </w:t>
      </w:r>
    </w:p>
    <w:p w:rsidR="00615D3F" w:rsidRPr="00615D3F" w:rsidRDefault="00615D3F" w:rsidP="00F72735">
      <w:pPr>
        <w:pStyle w:val="a5"/>
        <w:spacing w:before="0" w:beforeAutospacing="0" w:after="0" w:afterAutospacing="0"/>
        <w:jc w:val="both"/>
      </w:pPr>
      <w:r w:rsidRPr="00615D3F">
        <w:t>(</w:t>
      </w:r>
      <w:hyperlink r:id="rId6" w:history="1">
        <w:r w:rsidRPr="00615D3F">
          <w:rPr>
            <w:rStyle w:val="a3"/>
            <w:color w:val="auto"/>
            <w:u w:val="none"/>
            <w:lang w:val="uk-UA"/>
          </w:rPr>
          <w:t xml:space="preserve">Єдиний закупівельний словник </w:t>
        </w:r>
      </w:hyperlink>
      <w:r w:rsidRPr="00615D3F">
        <w:t xml:space="preserve"> CPV за </w:t>
      </w:r>
      <w:proofErr w:type="spellStart"/>
      <w:r w:rsidRPr="00615D3F">
        <w:t>ДК</w:t>
      </w:r>
      <w:proofErr w:type="spellEnd"/>
      <w:r w:rsidRPr="00615D3F">
        <w:t xml:space="preserve"> 021:2015 24320000-3 Основні органічні хімічні речовини)</w:t>
      </w:r>
    </w:p>
    <w:p w:rsidR="00B943DB" w:rsidRPr="00B943DB" w:rsidRDefault="00B943DB" w:rsidP="00E476B0">
      <w:pPr>
        <w:pStyle w:val="a5"/>
        <w:spacing w:before="0" w:beforeAutospacing="0" w:after="0" w:afterAutospacing="0"/>
        <w:jc w:val="both"/>
      </w:pPr>
    </w:p>
    <w:p w:rsidR="00F72735" w:rsidRDefault="00F72735" w:rsidP="00B943DB">
      <w:pPr>
        <w:ind w:left="0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B943DB">
        <w:rPr>
          <w:rFonts w:ascii="Times New Roman" w:hAnsi="Times New Roman"/>
          <w:sz w:val="24"/>
          <w:szCs w:val="24"/>
          <w:lang w:val="uk-UA"/>
        </w:rPr>
        <w:t>ількість товару</w:t>
      </w:r>
      <w:r w:rsidR="00B943DB" w:rsidRPr="007333B2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15D3F">
        <w:rPr>
          <w:rFonts w:ascii="Times New Roman" w:hAnsi="Times New Roman"/>
          <w:sz w:val="24"/>
          <w:szCs w:val="24"/>
          <w:lang w:val="uk-UA"/>
        </w:rPr>
        <w:t>38</w:t>
      </w:r>
      <w:r>
        <w:rPr>
          <w:rFonts w:ascii="Times New Roman" w:hAnsi="Times New Roman"/>
          <w:sz w:val="24"/>
          <w:szCs w:val="24"/>
          <w:lang w:val="uk-UA"/>
        </w:rPr>
        <w:t>0,0 тонн.</w:t>
      </w:r>
    </w:p>
    <w:p w:rsidR="00F72735" w:rsidRDefault="00F72735" w:rsidP="00B943DB">
      <w:pPr>
        <w:ind w:left="0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2735" w:rsidRPr="00E476B0" w:rsidRDefault="00F72735" w:rsidP="00F72735">
      <w:p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Призначення - д</w:t>
      </w:r>
      <w:r w:rsidRPr="00E476B0">
        <w:rPr>
          <w:rFonts w:ascii="Times New Roman" w:hAnsi="Times New Roman"/>
          <w:sz w:val="24"/>
          <w:szCs w:val="24"/>
          <w:lang w:val="uk-UA"/>
        </w:rPr>
        <w:t xml:space="preserve">ля забезпечення </w:t>
      </w:r>
      <w:r>
        <w:rPr>
          <w:rFonts w:ascii="Times New Roman" w:hAnsi="Times New Roman"/>
          <w:sz w:val="24"/>
          <w:szCs w:val="24"/>
          <w:lang w:val="uk-UA"/>
        </w:rPr>
        <w:t>роботи виробництва</w:t>
      </w:r>
      <w:r w:rsidRPr="00E476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іонообмінних смол</w:t>
      </w:r>
      <w:r w:rsidRPr="00E476B0">
        <w:rPr>
          <w:rFonts w:ascii="Times New Roman" w:hAnsi="Times New Roman"/>
          <w:sz w:val="24"/>
          <w:szCs w:val="24"/>
          <w:lang w:val="uk-UA"/>
        </w:rPr>
        <w:t>.</w:t>
      </w:r>
    </w:p>
    <w:p w:rsidR="00B943DB" w:rsidRDefault="00B943DB" w:rsidP="00E476B0">
      <w:pPr>
        <w:pStyle w:val="a5"/>
        <w:spacing w:before="0" w:beforeAutospacing="0" w:after="0" w:afterAutospacing="0"/>
        <w:jc w:val="both"/>
        <w:rPr>
          <w:rStyle w:val="shorttext"/>
        </w:rPr>
      </w:pPr>
    </w:p>
    <w:p w:rsidR="00615D3F" w:rsidRDefault="002B74B4" w:rsidP="00F72735">
      <w:p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476B0">
        <w:rPr>
          <w:rFonts w:ascii="Times New Roman" w:hAnsi="Times New Roman"/>
          <w:sz w:val="24"/>
          <w:szCs w:val="24"/>
          <w:lang w:val="uk-UA" w:eastAsia="ru-RU"/>
        </w:rPr>
        <w:t>Обгрунтування</w:t>
      </w:r>
      <w:proofErr w:type="spellEnd"/>
      <w:r w:rsidRPr="00E476B0">
        <w:rPr>
          <w:rFonts w:ascii="Times New Roman" w:hAnsi="Times New Roman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="00D35D0D" w:rsidRPr="00E476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15D3F" w:rsidRDefault="00615D3F" w:rsidP="00615D3F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2336">
        <w:rPr>
          <w:rFonts w:ascii="Times New Roman" w:hAnsi="Times New Roman"/>
          <w:color w:val="000000"/>
          <w:sz w:val="24"/>
          <w:szCs w:val="24"/>
        </w:rPr>
        <w:t>Відповідність</w:t>
      </w:r>
      <w:proofErr w:type="spellEnd"/>
      <w:r w:rsidRPr="005023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2336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5023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2336">
        <w:rPr>
          <w:rFonts w:ascii="Times New Roman" w:hAnsi="Times New Roman"/>
          <w:sz w:val="24"/>
          <w:szCs w:val="24"/>
        </w:rPr>
        <w:t>Формаліну</w:t>
      </w:r>
      <w:proofErr w:type="spellEnd"/>
      <w:r w:rsidRPr="00502336">
        <w:rPr>
          <w:rFonts w:ascii="Times New Roman" w:hAnsi="Times New Roman"/>
          <w:sz w:val="24"/>
          <w:szCs w:val="24"/>
        </w:rPr>
        <w:t>: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5"/>
        <w:gridCol w:w="2835"/>
      </w:tblGrid>
      <w:tr w:rsidR="00615D3F" w:rsidRPr="00502336" w:rsidTr="00355D12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tabs>
                <w:tab w:val="left" w:pos="3719"/>
              </w:tabs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Значення</w:t>
            </w:r>
            <w:proofErr w:type="spellEnd"/>
          </w:p>
        </w:tc>
      </w:tr>
      <w:tr w:rsidR="00615D3F" w:rsidRPr="00502336" w:rsidTr="00355D12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tabs>
                <w:tab w:val="left" w:pos="3719"/>
              </w:tabs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Зовнішній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вигляд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Style w:val="shorttext"/>
                <w:rFonts w:ascii="Times New Roman" w:hAnsi="Times New Roman"/>
                <w:sz w:val="24"/>
                <w:szCs w:val="24"/>
              </w:rPr>
              <w:t>безбарвна</w:t>
            </w:r>
            <w:proofErr w:type="spellEnd"/>
            <w:r w:rsidRPr="00502336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Style w:val="shorttext"/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  <w:r w:rsidRPr="00502336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2336">
              <w:rPr>
                <w:rStyle w:val="shorttext"/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2336">
              <w:rPr>
                <w:rStyle w:val="shorttext"/>
                <w:rFonts w:ascii="Times New Roman" w:hAnsi="Times New Roman"/>
                <w:sz w:val="24"/>
                <w:szCs w:val="24"/>
              </w:rPr>
              <w:t>ідина</w:t>
            </w:r>
            <w:proofErr w:type="spellEnd"/>
          </w:p>
        </w:tc>
      </w:tr>
      <w:tr w:rsidR="00615D3F" w:rsidRPr="00502336" w:rsidTr="00355D12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tabs>
                <w:tab w:val="left" w:pos="3719"/>
              </w:tabs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Масова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формальдег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37,2 + - 0,3</w:t>
            </w:r>
          </w:p>
        </w:tc>
      </w:tr>
      <w:tr w:rsidR="00615D3F" w:rsidRPr="00502336" w:rsidTr="00355D12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tabs>
                <w:tab w:val="left" w:pos="3719"/>
              </w:tabs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Масова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метилового спирту,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4-8</w:t>
            </w:r>
          </w:p>
        </w:tc>
      </w:tr>
      <w:tr w:rsidR="00615D3F" w:rsidRPr="00502336" w:rsidTr="00355D12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tabs>
                <w:tab w:val="left" w:pos="3719"/>
              </w:tabs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Масова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кислот, % </w:t>
            </w:r>
            <w:proofErr w:type="gram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615D3F" w:rsidRPr="00502336" w:rsidTr="00355D12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tabs>
                <w:tab w:val="left" w:pos="3719"/>
              </w:tabs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Масова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сухого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залишку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ісля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жарювання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 не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</w:tr>
      <w:tr w:rsidR="00615D3F" w:rsidRPr="00502336" w:rsidTr="00355D12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tabs>
                <w:tab w:val="left" w:pos="3719"/>
              </w:tabs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Масова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залі</w:t>
            </w:r>
            <w:proofErr w:type="gram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proofErr w:type="gramEnd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%, не </w:t>
            </w:r>
            <w:proofErr w:type="spellStart"/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F" w:rsidRPr="00502336" w:rsidRDefault="00615D3F" w:rsidP="00355D1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336">
              <w:rPr>
                <w:rFonts w:ascii="Times New Roman" w:hAnsi="Times New Roman"/>
                <w:color w:val="000000"/>
                <w:sz w:val="24"/>
                <w:szCs w:val="24"/>
              </w:rPr>
              <w:t>0,0001</w:t>
            </w:r>
          </w:p>
        </w:tc>
      </w:tr>
    </w:tbl>
    <w:p w:rsidR="00615D3F" w:rsidRDefault="00615D3F" w:rsidP="00F72735">
      <w:p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2735" w:rsidRPr="00B22F0A" w:rsidRDefault="00F72735" w:rsidP="00F727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>Постачальник повинен поставити Замовнику новий, не бувший у використані, Товар якість якого відповідає умовам діючих стандартів, ТУ, та, терміни та умови його зберігання не порушені.</w:t>
      </w:r>
    </w:p>
    <w:p w:rsidR="00F72735" w:rsidRDefault="00F72735" w:rsidP="003C6802">
      <w:p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3DB" w:rsidRPr="00B943DB" w:rsidRDefault="00433139" w:rsidP="00433139">
      <w:p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E476B0">
        <w:rPr>
          <w:rFonts w:ascii="Times New Roman" w:hAnsi="Times New Roman"/>
          <w:sz w:val="24"/>
          <w:szCs w:val="24"/>
          <w:lang w:val="uk-UA" w:eastAsia="ru-RU"/>
        </w:rPr>
        <w:t>Обгрунтування</w:t>
      </w:r>
      <w:proofErr w:type="spellEnd"/>
      <w:r w:rsidRPr="00E476B0">
        <w:rPr>
          <w:rFonts w:ascii="Times New Roman" w:hAnsi="Times New Roman"/>
          <w:sz w:val="24"/>
          <w:szCs w:val="24"/>
          <w:lang w:val="uk-UA" w:eastAsia="ru-RU"/>
        </w:rPr>
        <w:t xml:space="preserve"> очікуваної вартості: </w:t>
      </w:r>
      <w:r w:rsidR="00F72735">
        <w:rPr>
          <w:rFonts w:ascii="Times New Roman" w:hAnsi="Times New Roman"/>
          <w:sz w:val="24"/>
          <w:szCs w:val="24"/>
          <w:lang w:val="uk-UA" w:eastAsia="ru-RU"/>
        </w:rPr>
        <w:t>Згідно з результатами проведеної тендерної закупівлі за попередній 2020 рік</w:t>
      </w:r>
    </w:p>
    <w:sectPr w:rsidR="00B943DB" w:rsidRPr="00B943DB" w:rsidSect="0066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7A"/>
    <w:multiLevelType w:val="hybridMultilevel"/>
    <w:tmpl w:val="2826C6EC"/>
    <w:lvl w:ilvl="0" w:tplc="32DC6AF2">
      <w:start w:val="7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573667F8"/>
    <w:multiLevelType w:val="hybridMultilevel"/>
    <w:tmpl w:val="2E14156A"/>
    <w:lvl w:ilvl="0" w:tplc="CC62889E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0D"/>
    <w:rsid w:val="002B74B4"/>
    <w:rsid w:val="003C6802"/>
    <w:rsid w:val="003D5AAF"/>
    <w:rsid w:val="00433139"/>
    <w:rsid w:val="00502070"/>
    <w:rsid w:val="0058556C"/>
    <w:rsid w:val="00615D3F"/>
    <w:rsid w:val="006654B4"/>
    <w:rsid w:val="008D7116"/>
    <w:rsid w:val="00994964"/>
    <w:rsid w:val="00B6336C"/>
    <w:rsid w:val="00B943DB"/>
    <w:rsid w:val="00D35D0D"/>
    <w:rsid w:val="00E476B0"/>
    <w:rsid w:val="00F110A6"/>
    <w:rsid w:val="00F7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D0D"/>
    <w:rPr>
      <w:color w:val="0000FF"/>
      <w:u w:val="single"/>
      <w:lang w:val="ru-RU" w:bidi="ar-SA"/>
    </w:rPr>
  </w:style>
  <w:style w:type="paragraph" w:styleId="a4">
    <w:name w:val="List Paragraph"/>
    <w:basedOn w:val="a"/>
    <w:uiPriority w:val="34"/>
    <w:qFormat/>
    <w:rsid w:val="00D35D0D"/>
    <w:pPr>
      <w:ind w:left="708"/>
    </w:pPr>
  </w:style>
  <w:style w:type="paragraph" w:styleId="a5">
    <w:name w:val="Normal (Web)"/>
    <w:basedOn w:val="a"/>
    <w:rsid w:val="00D35D0D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uk-UA" w:eastAsia="uk-UA"/>
    </w:rPr>
  </w:style>
  <w:style w:type="character" w:customStyle="1" w:styleId="shorttext">
    <w:name w:val="short_text"/>
    <w:rsid w:val="00D35D0D"/>
  </w:style>
  <w:style w:type="paragraph" w:styleId="a6">
    <w:name w:val="No Spacing"/>
    <w:link w:val="a7"/>
    <w:uiPriority w:val="1"/>
    <w:qFormat/>
    <w:rsid w:val="00D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D35D0D"/>
    <w:pPr>
      <w:spacing w:after="120"/>
      <w:ind w:left="0"/>
    </w:pPr>
    <w:rPr>
      <w:rFonts w:ascii="Times New Roman" w:hAnsi="Times New Roman"/>
      <w:spacing w:val="0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D0D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pple-style-span">
    <w:name w:val="apple-style-span"/>
    <w:rsid w:val="002B74B4"/>
  </w:style>
  <w:style w:type="character" w:customStyle="1" w:styleId="FontStyle14">
    <w:name w:val="Font Style14"/>
    <w:basedOn w:val="a0"/>
    <w:rsid w:val="0043313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58556C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F727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F72735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s.dkpp.rv.ua/" TargetMode="External"/><Relationship Id="rId5" Type="http://schemas.openxmlformats.org/officeDocument/2006/relationships/hyperlink" Target="https://ezs.dkpp.r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levshakov</dc:creator>
  <cp:lastModifiedBy>levshakov</cp:lastModifiedBy>
  <cp:revision>2</cp:revision>
  <dcterms:created xsi:type="dcterms:W3CDTF">2021-02-25T09:18:00Z</dcterms:created>
  <dcterms:modified xsi:type="dcterms:W3CDTF">2021-02-25T09:18:00Z</dcterms:modified>
</cp:coreProperties>
</file>